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83F69" w:rsidTr="009C29EA">
        <w:trPr>
          <w:trHeight w:val="993"/>
        </w:trPr>
        <w:tc>
          <w:tcPr>
            <w:tcW w:w="3686" w:type="dxa"/>
          </w:tcPr>
          <w:p w:rsidR="00583F69" w:rsidRDefault="000B5E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583F69">
              <w:rPr>
                <w:b/>
                <w:sz w:val="22"/>
              </w:rPr>
              <w:t xml:space="preserve">муниципального </w:t>
            </w:r>
            <w:r w:rsidR="00583F69">
              <w:rPr>
                <w:b/>
                <w:sz w:val="22"/>
              </w:rPr>
              <w:br/>
              <w:t xml:space="preserve">образования </w:t>
            </w:r>
            <w:r w:rsidR="00BA234B">
              <w:rPr>
                <w:b/>
                <w:sz w:val="22"/>
              </w:rPr>
              <w:t>«</w:t>
            </w:r>
            <w:r w:rsidR="00583F69">
              <w:rPr>
                <w:b/>
                <w:sz w:val="22"/>
              </w:rPr>
              <w:t>Город Майкоп</w:t>
            </w:r>
            <w:r w:rsidR="00BA234B">
              <w:rPr>
                <w:b/>
                <w:sz w:val="22"/>
              </w:rPr>
              <w:t>»</w:t>
            </w:r>
          </w:p>
          <w:p w:rsidR="00583F69" w:rsidRDefault="00583F69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583F69" w:rsidRDefault="00583F69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83F69" w:rsidRDefault="00944029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D8113A0" wp14:editId="4BDAA6E2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F69" w:rsidRDefault="00583F69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583F69" w:rsidRDefault="00583F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583F69" w:rsidRDefault="00583F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</w:r>
            <w:r w:rsidR="00BA234B">
              <w:rPr>
                <w:b/>
                <w:sz w:val="22"/>
              </w:rPr>
              <w:t>«</w:t>
            </w:r>
            <w:r>
              <w:rPr>
                <w:b/>
                <w:sz w:val="22"/>
              </w:rPr>
              <w:t>Къалэу Мыекъуапэ</w:t>
            </w:r>
            <w:r w:rsidR="00BA234B">
              <w:rPr>
                <w:b/>
                <w:sz w:val="22"/>
              </w:rPr>
              <w:t>»</w:t>
            </w:r>
            <w:r>
              <w:rPr>
                <w:b/>
                <w:sz w:val="22"/>
              </w:rPr>
              <w:t xml:space="preserve"> </w:t>
            </w:r>
          </w:p>
          <w:p w:rsidR="00583F69" w:rsidRDefault="00583F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83F69" w:rsidRDefault="00583F69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83F69" w:rsidRPr="000B5EC5" w:rsidRDefault="00583F69" w:rsidP="00DF1846">
      <w:pPr>
        <w:jc w:val="center"/>
        <w:rPr>
          <w:sz w:val="20"/>
        </w:rPr>
      </w:pPr>
    </w:p>
    <w:p w:rsidR="003D7D82" w:rsidRDefault="007E2866" w:rsidP="00DF1846">
      <w:pPr>
        <w:jc w:val="center"/>
        <w:rPr>
          <w:b/>
          <w:sz w:val="32"/>
          <w:szCs w:val="32"/>
        </w:rPr>
      </w:pPr>
      <w:r w:rsidRPr="000B5EC5">
        <w:rPr>
          <w:b/>
          <w:sz w:val="32"/>
          <w:szCs w:val="32"/>
        </w:rPr>
        <w:t xml:space="preserve">П О С Т А Н О В Л Е Н И Е </w:t>
      </w:r>
    </w:p>
    <w:p w:rsidR="000B5EC5" w:rsidRPr="000B5EC5" w:rsidRDefault="000B5EC5" w:rsidP="00DF1846">
      <w:pPr>
        <w:jc w:val="center"/>
        <w:rPr>
          <w:b/>
          <w:sz w:val="20"/>
        </w:rPr>
      </w:pPr>
    </w:p>
    <w:p w:rsidR="00623CC4" w:rsidRDefault="007E2866" w:rsidP="00623CC4">
      <w:pPr>
        <w:widowControl w:val="0"/>
        <w:jc w:val="center"/>
        <w:rPr>
          <w:i/>
          <w:szCs w:val="28"/>
          <w:u w:val="single"/>
        </w:rPr>
      </w:pPr>
      <w:r w:rsidRPr="00B36FBE">
        <w:t xml:space="preserve">от </w:t>
      </w:r>
      <w:r w:rsidR="002769AA">
        <w:rPr>
          <w:i/>
          <w:u w:val="single"/>
        </w:rPr>
        <w:t>18.02.2020   № 213</w:t>
      </w:r>
      <w:bookmarkStart w:id="0" w:name="_GoBack"/>
      <w:bookmarkEnd w:id="0"/>
    </w:p>
    <w:p w:rsidR="003D7D82" w:rsidRPr="007E2866" w:rsidRDefault="007E2866" w:rsidP="00DF1846">
      <w:pPr>
        <w:jc w:val="center"/>
        <w:rPr>
          <w:color w:val="000000"/>
          <w:szCs w:val="28"/>
        </w:rPr>
      </w:pPr>
      <w:r w:rsidRPr="007E2866">
        <w:rPr>
          <w:color w:val="000000"/>
          <w:szCs w:val="28"/>
        </w:rPr>
        <w:t>г. Майкоп</w:t>
      </w:r>
    </w:p>
    <w:p w:rsidR="009A4EA2" w:rsidRDefault="009A4EA2" w:rsidP="00DF1846">
      <w:pPr>
        <w:jc w:val="center"/>
        <w:rPr>
          <w:color w:val="000000"/>
          <w:szCs w:val="28"/>
        </w:rPr>
      </w:pPr>
    </w:p>
    <w:p w:rsidR="00CE7348" w:rsidRDefault="00CE7348" w:rsidP="00DF1846">
      <w:pPr>
        <w:jc w:val="center"/>
        <w:rPr>
          <w:color w:val="000000"/>
          <w:szCs w:val="28"/>
        </w:rPr>
      </w:pPr>
    </w:p>
    <w:p w:rsidR="00CE7348" w:rsidRDefault="00CE7348" w:rsidP="00DF1846">
      <w:pPr>
        <w:jc w:val="center"/>
        <w:rPr>
          <w:color w:val="000000"/>
          <w:szCs w:val="28"/>
        </w:rPr>
      </w:pPr>
    </w:p>
    <w:p w:rsidR="00B25D5A" w:rsidRDefault="00B25D5A" w:rsidP="00B25D5A">
      <w:pPr>
        <w:keepNext/>
        <w:keepLines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</w:t>
      </w:r>
      <w:r w:rsidR="00851012">
        <w:rPr>
          <w:b/>
          <w:bCs/>
          <w:szCs w:val="28"/>
        </w:rPr>
        <w:t>я</w:t>
      </w:r>
      <w:r>
        <w:rPr>
          <w:b/>
          <w:bCs/>
          <w:szCs w:val="28"/>
        </w:rPr>
        <w:t xml:space="preserve"> в Административный регламент </w:t>
      </w:r>
      <w:r w:rsidRPr="00B25D5A">
        <w:rPr>
          <w:b/>
          <w:bCs/>
          <w:szCs w:val="28"/>
        </w:rPr>
        <w:t>по предоставлению муниципальной услуги муниципального образования «Город Майкоп» «Зачисление в образовательные организации</w:t>
      </w:r>
      <w:r w:rsidR="00CF0B13">
        <w:rPr>
          <w:b/>
          <w:bCs/>
          <w:szCs w:val="28"/>
        </w:rPr>
        <w:t>»</w:t>
      </w:r>
    </w:p>
    <w:p w:rsidR="009A4EA2" w:rsidRDefault="009A4EA2" w:rsidP="00B25D5A">
      <w:pPr>
        <w:keepNext/>
        <w:keepLines/>
        <w:jc w:val="center"/>
        <w:outlineLvl w:val="0"/>
        <w:rPr>
          <w:szCs w:val="28"/>
          <w:lang w:eastAsia="ar-SA"/>
        </w:rPr>
      </w:pPr>
    </w:p>
    <w:p w:rsidR="00CE7348" w:rsidRDefault="00CE7348" w:rsidP="00B25D5A">
      <w:pPr>
        <w:keepNext/>
        <w:keepLines/>
        <w:jc w:val="center"/>
        <w:outlineLvl w:val="0"/>
        <w:rPr>
          <w:szCs w:val="28"/>
          <w:lang w:eastAsia="ar-SA"/>
        </w:rPr>
      </w:pPr>
    </w:p>
    <w:p w:rsidR="00CE7348" w:rsidRDefault="00CE7348" w:rsidP="00B25D5A">
      <w:pPr>
        <w:keepNext/>
        <w:keepLines/>
        <w:jc w:val="center"/>
        <w:outlineLvl w:val="0"/>
        <w:rPr>
          <w:szCs w:val="28"/>
          <w:lang w:eastAsia="ar-SA"/>
        </w:rPr>
      </w:pPr>
    </w:p>
    <w:p w:rsidR="00B25D5A" w:rsidRDefault="00A953EE" w:rsidP="00B25D5A">
      <w:pPr>
        <w:suppressAutoHyphens/>
        <w:ind w:firstLine="720"/>
        <w:jc w:val="both"/>
        <w:rPr>
          <w:szCs w:val="28"/>
          <w:lang w:eastAsia="ar-SA"/>
        </w:rPr>
      </w:pPr>
      <w:r w:rsidRPr="00A953EE">
        <w:rPr>
          <w:szCs w:val="28"/>
          <w:lang w:eastAsia="ar-SA"/>
        </w:rPr>
        <w:t xml:space="preserve">В соответствии с Федеральным законом от 27.05.1998 № 76-ФЗ «О статусе военнослужащих», Федеральным законом от 02.12.2019 № 411-ФЗ «О внесении изменений в статью 54 Семейного кодекса Российской Федерации и статью 67 Федерального закона «Об образовании в Российской Федерации», </w:t>
      </w:r>
      <w:r w:rsidR="00B25D5A">
        <w:rPr>
          <w:color w:val="000000"/>
          <w:szCs w:val="28"/>
          <w:lang w:eastAsia="ar-SA"/>
        </w:rPr>
        <w:t>п о с т а н о в л я ю:</w:t>
      </w:r>
    </w:p>
    <w:p w:rsidR="00B25D5A" w:rsidRPr="001F30E3" w:rsidRDefault="00B25D5A" w:rsidP="001F30E3">
      <w:pPr>
        <w:suppressAutoHyphens/>
        <w:ind w:firstLine="720"/>
        <w:jc w:val="both"/>
        <w:rPr>
          <w:szCs w:val="28"/>
        </w:rPr>
      </w:pPr>
      <w:r>
        <w:rPr>
          <w:rFonts w:eastAsiaTheme="majorEastAsia"/>
          <w:bCs/>
          <w:szCs w:val="28"/>
          <w:lang w:eastAsia="ar-SA"/>
        </w:rPr>
        <w:t xml:space="preserve">1. Внести </w:t>
      </w:r>
      <w:r w:rsidR="001F30E3">
        <w:rPr>
          <w:rFonts w:eastAsiaTheme="majorEastAsia"/>
          <w:bCs/>
          <w:szCs w:val="28"/>
          <w:lang w:eastAsia="ar-SA"/>
        </w:rPr>
        <w:t xml:space="preserve">изменение </w:t>
      </w:r>
      <w:r>
        <w:rPr>
          <w:rFonts w:eastAsiaTheme="majorEastAsia"/>
          <w:bCs/>
          <w:szCs w:val="28"/>
          <w:lang w:eastAsia="ar-SA"/>
        </w:rPr>
        <w:t xml:space="preserve">в Административный регламент </w:t>
      </w:r>
      <w:r w:rsidR="003C41FD" w:rsidRPr="003C41FD">
        <w:rPr>
          <w:rFonts w:eastAsiaTheme="majorEastAsia"/>
          <w:bCs/>
          <w:szCs w:val="28"/>
          <w:lang w:eastAsia="ar-SA"/>
        </w:rPr>
        <w:t>по предоставлению муниципальной услуги муниципального образования «Город Майкоп» «Зачисление в образовательные организации</w:t>
      </w:r>
      <w:r w:rsidR="008308E9">
        <w:rPr>
          <w:rFonts w:eastAsiaTheme="majorEastAsia"/>
          <w:bCs/>
          <w:szCs w:val="28"/>
          <w:lang w:eastAsia="ar-SA"/>
        </w:rPr>
        <w:t>»</w:t>
      </w:r>
      <w:r>
        <w:rPr>
          <w:rFonts w:eastAsiaTheme="majorEastAsia"/>
          <w:bCs/>
          <w:szCs w:val="28"/>
          <w:lang w:eastAsia="ar-SA"/>
        </w:rPr>
        <w:t xml:space="preserve">, утвержденный постановлением </w:t>
      </w:r>
      <w:r w:rsidR="00EB7A5D" w:rsidRPr="00EB7A5D">
        <w:rPr>
          <w:szCs w:val="28"/>
        </w:rPr>
        <w:t>Администрации муниципального образования «Город Майкоп» от 02.08.2012 № 621 «Об утверждении Административного регламента по предоставлению муниципальной услуги муниципального образования «Город Майкоп» «Зачисление в образовательные организации»</w:t>
      </w:r>
      <w:r>
        <w:rPr>
          <w:szCs w:val="28"/>
        </w:rPr>
        <w:t xml:space="preserve"> (в редакции постановлений Администрации муниципальног</w:t>
      </w:r>
      <w:r w:rsidR="00EB7A5D">
        <w:rPr>
          <w:szCs w:val="28"/>
        </w:rPr>
        <w:t>о образования «Город Майкоп» от </w:t>
      </w:r>
      <w:r>
        <w:rPr>
          <w:szCs w:val="28"/>
        </w:rPr>
        <w:t>29.10.2012 № 900, от 31.01.2013 № 57,</w:t>
      </w:r>
      <w:r w:rsidR="00EB7A5D" w:rsidRPr="00EB7A5D">
        <w:t xml:space="preserve"> </w:t>
      </w:r>
      <w:r w:rsidR="00EB7A5D">
        <w:t xml:space="preserve">от </w:t>
      </w:r>
      <w:r w:rsidR="00EB7A5D" w:rsidRPr="00EB7A5D">
        <w:rPr>
          <w:szCs w:val="28"/>
        </w:rPr>
        <w:t>22</w:t>
      </w:r>
      <w:r w:rsidR="00EB7A5D">
        <w:rPr>
          <w:szCs w:val="28"/>
        </w:rPr>
        <w:t>.02.2013 №</w:t>
      </w:r>
      <w:r w:rsidR="00EB7A5D" w:rsidRPr="00EB7A5D">
        <w:rPr>
          <w:szCs w:val="28"/>
        </w:rPr>
        <w:t> 104</w:t>
      </w:r>
      <w:r w:rsidR="00EB7A5D">
        <w:rPr>
          <w:szCs w:val="28"/>
        </w:rPr>
        <w:t>, от 22.07.2016 № 619, от 18.07.2018 № 913</w:t>
      </w:r>
      <w:r w:rsidR="000468A8">
        <w:rPr>
          <w:szCs w:val="28"/>
        </w:rPr>
        <w:t>, от 04.12.</w:t>
      </w:r>
      <w:r w:rsidR="00CA7F01">
        <w:rPr>
          <w:szCs w:val="28"/>
        </w:rPr>
        <w:t>2018 г. №</w:t>
      </w:r>
      <w:r w:rsidR="000468A8" w:rsidRPr="000468A8">
        <w:rPr>
          <w:szCs w:val="28"/>
        </w:rPr>
        <w:t> 1506</w:t>
      </w:r>
      <w:r>
        <w:rPr>
          <w:szCs w:val="28"/>
        </w:rPr>
        <w:t xml:space="preserve">), </w:t>
      </w:r>
      <w:bookmarkStart w:id="1" w:name="sub_11021"/>
      <w:r w:rsidR="001F30E3">
        <w:rPr>
          <w:rFonts w:eastAsiaTheme="majorEastAsia"/>
          <w:bCs/>
          <w:szCs w:val="28"/>
          <w:lang w:eastAsia="ar-SA"/>
        </w:rPr>
        <w:t>дополнив п</w:t>
      </w:r>
      <w:r>
        <w:rPr>
          <w:rFonts w:eastAsiaTheme="majorEastAsia"/>
          <w:bCs/>
          <w:szCs w:val="28"/>
          <w:lang w:eastAsia="ar-SA"/>
        </w:rPr>
        <w:t>одпункт 2.</w:t>
      </w:r>
      <w:r w:rsidR="00844A89">
        <w:rPr>
          <w:rFonts w:eastAsiaTheme="majorEastAsia"/>
          <w:bCs/>
          <w:szCs w:val="28"/>
          <w:lang w:eastAsia="ar-SA"/>
        </w:rPr>
        <w:t>4.1 пункта 2.4</w:t>
      </w:r>
      <w:r>
        <w:rPr>
          <w:rFonts w:eastAsiaTheme="majorEastAsia"/>
          <w:bCs/>
          <w:szCs w:val="28"/>
          <w:lang w:eastAsia="ar-SA"/>
        </w:rPr>
        <w:t xml:space="preserve"> раздела 2 абзацем следующего содержания:</w:t>
      </w:r>
    </w:p>
    <w:p w:rsidR="00851012" w:rsidRDefault="00B25D5A" w:rsidP="00851012">
      <w:pPr>
        <w:autoSpaceDE w:val="0"/>
        <w:autoSpaceDN w:val="0"/>
        <w:adjustRightInd w:val="0"/>
        <w:ind w:firstLine="720"/>
        <w:jc w:val="both"/>
        <w:rPr>
          <w:rFonts w:eastAsiaTheme="majorEastAsia"/>
          <w:bCs/>
          <w:szCs w:val="28"/>
          <w:lang w:eastAsia="ar-SA"/>
        </w:rPr>
      </w:pPr>
      <w:r>
        <w:rPr>
          <w:rFonts w:eastAsiaTheme="majorEastAsia"/>
          <w:bCs/>
          <w:szCs w:val="28"/>
          <w:lang w:eastAsia="ar-SA"/>
        </w:rPr>
        <w:t>«</w:t>
      </w:r>
      <w:r w:rsidR="00844A89" w:rsidRPr="00844A89">
        <w:rPr>
          <w:rFonts w:eastAsiaTheme="majorEastAsia"/>
          <w:bCs/>
          <w:szCs w:val="28"/>
          <w:lang w:eastAsia="ar-SA"/>
        </w:rPr>
        <w:t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 w:rsidR="00B25D5A" w:rsidRPr="00EB7A5D" w:rsidRDefault="00CE7348" w:rsidP="00844A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4387215</wp:posOffset>
            </wp:positionH>
            <wp:positionV relativeFrom="margin">
              <wp:posOffset>8787130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A89" w:rsidRPr="00844A89">
        <w:rPr>
          <w:szCs w:val="28"/>
        </w:rPr>
        <w:t>Детям военнослужащих по месту жительства их семей места в муниципальных общеобразовательных</w:t>
      </w:r>
      <w:r w:rsidR="00A2763E">
        <w:rPr>
          <w:szCs w:val="28"/>
        </w:rPr>
        <w:t xml:space="preserve"> организациях предоставляются</w:t>
      </w:r>
      <w:r w:rsidR="00844A89" w:rsidRPr="00844A89">
        <w:rPr>
          <w:szCs w:val="28"/>
        </w:rPr>
        <w:t xml:space="preserve"> </w:t>
      </w:r>
      <w:r w:rsidR="00F07DEA">
        <w:rPr>
          <w:szCs w:val="28"/>
        </w:rPr>
        <w:t xml:space="preserve">в </w:t>
      </w:r>
      <w:r w:rsidR="00844A89" w:rsidRPr="00844A89">
        <w:rPr>
          <w:szCs w:val="28"/>
        </w:rPr>
        <w:t>первоочередном порядке.</w:t>
      </w:r>
      <w:r w:rsidR="00B25D5A" w:rsidRPr="00EB7A5D">
        <w:rPr>
          <w:szCs w:val="28"/>
        </w:rPr>
        <w:t>».</w:t>
      </w:r>
    </w:p>
    <w:bookmarkEnd w:id="1"/>
    <w:p w:rsidR="00B25D5A" w:rsidRPr="000E5FDC" w:rsidRDefault="00B25D5A" w:rsidP="00B25D5A">
      <w:pPr>
        <w:ind w:firstLine="720"/>
        <w:jc w:val="both"/>
        <w:rPr>
          <w:szCs w:val="28"/>
        </w:rPr>
      </w:pPr>
      <w:r w:rsidRPr="00EB7A5D">
        <w:rPr>
          <w:szCs w:val="28"/>
        </w:rPr>
        <w:lastRenderedPageBreak/>
        <w:t xml:space="preserve">2. </w:t>
      </w:r>
      <w:r>
        <w:rPr>
          <w:szCs w:val="28"/>
        </w:rPr>
        <w:t xml:space="preserve">Опубликовать настоящее постановление в газете «Майкопские новости» и разместить на официальном сайте Администрации </w:t>
      </w:r>
      <w:r w:rsidRPr="000E5FDC">
        <w:rPr>
          <w:szCs w:val="28"/>
        </w:rPr>
        <w:t>муниципального образования «Город Майкоп».</w:t>
      </w:r>
    </w:p>
    <w:p w:rsidR="00B25D5A" w:rsidRPr="000E5FDC" w:rsidRDefault="00B25D5A" w:rsidP="00EB7A5D">
      <w:pPr>
        <w:ind w:firstLine="720"/>
        <w:jc w:val="both"/>
        <w:rPr>
          <w:szCs w:val="28"/>
        </w:rPr>
      </w:pPr>
      <w:r w:rsidRPr="000E5FDC">
        <w:rPr>
          <w:szCs w:val="28"/>
        </w:rPr>
        <w:t>3. </w:t>
      </w:r>
      <w:r w:rsidR="000E5FDC" w:rsidRPr="000E5FDC">
        <w:rPr>
          <w:szCs w:val="28"/>
        </w:rPr>
        <w:t>П</w:t>
      </w:r>
      <w:r w:rsidRPr="000E5FDC">
        <w:rPr>
          <w:szCs w:val="28"/>
        </w:rPr>
        <w:t>остановление</w:t>
      </w:r>
      <w:r w:rsidR="009A4EA2" w:rsidRPr="000E5FDC">
        <w:t xml:space="preserve"> </w:t>
      </w:r>
      <w:r w:rsidR="00CE7348" w:rsidRPr="000E5FDC">
        <w:t>«</w:t>
      </w:r>
      <w:r w:rsidR="00CE7348" w:rsidRPr="000E5FDC">
        <w:rPr>
          <w:bCs/>
        </w:rPr>
        <w:t xml:space="preserve">О внесении изменения в Административный </w:t>
      </w:r>
      <w:r w:rsidR="000E5FDC" w:rsidRPr="000E5FDC">
        <w:rPr>
          <w:bCs/>
        </w:rPr>
        <w:t>р</w:t>
      </w:r>
      <w:r w:rsidR="00CE7348" w:rsidRPr="000E5FDC">
        <w:rPr>
          <w:bCs/>
        </w:rPr>
        <w:t xml:space="preserve">егламент по предоставлению муниципальной услуги муниципального образования «Город Майкоп» «Зачисление в образовательные организации» </w:t>
      </w:r>
      <w:r w:rsidRPr="000E5FDC">
        <w:rPr>
          <w:szCs w:val="28"/>
        </w:rPr>
        <w:t>вступает в силу со дня его официального опубликования.</w:t>
      </w:r>
    </w:p>
    <w:p w:rsidR="00B25D5A" w:rsidRDefault="00B25D5A" w:rsidP="00B25D5A">
      <w:pPr>
        <w:suppressAutoHyphens/>
        <w:ind w:firstLine="720"/>
        <w:jc w:val="both"/>
        <w:rPr>
          <w:rFonts w:eastAsiaTheme="majorEastAsia"/>
          <w:bCs/>
          <w:szCs w:val="28"/>
          <w:lang w:eastAsia="ar-SA"/>
        </w:rPr>
      </w:pPr>
    </w:p>
    <w:p w:rsidR="00CE7348" w:rsidRDefault="00CE7348" w:rsidP="00B25D5A">
      <w:pPr>
        <w:suppressAutoHyphens/>
        <w:ind w:firstLine="720"/>
        <w:jc w:val="both"/>
        <w:rPr>
          <w:rFonts w:eastAsiaTheme="majorEastAsia"/>
          <w:bCs/>
          <w:szCs w:val="28"/>
          <w:lang w:eastAsia="ar-SA"/>
        </w:rPr>
      </w:pPr>
    </w:p>
    <w:p w:rsidR="00CE7348" w:rsidRDefault="00CE7348" w:rsidP="00B25D5A">
      <w:pPr>
        <w:suppressAutoHyphens/>
        <w:ind w:firstLine="720"/>
        <w:jc w:val="both"/>
        <w:rPr>
          <w:rFonts w:eastAsiaTheme="majorEastAsia"/>
          <w:bCs/>
          <w:szCs w:val="28"/>
          <w:lang w:eastAsia="ar-SA"/>
        </w:rPr>
      </w:pPr>
    </w:p>
    <w:p w:rsidR="000A78EA" w:rsidRDefault="00F352F4" w:rsidP="000A78EA">
      <w:pPr>
        <w:tabs>
          <w:tab w:val="left" w:pos="993"/>
        </w:tabs>
        <w:jc w:val="both"/>
      </w:pPr>
      <w:r>
        <w:t xml:space="preserve">Глава </w:t>
      </w:r>
      <w:r w:rsidR="000A78EA">
        <w:t>муниципального образования</w:t>
      </w:r>
    </w:p>
    <w:p w:rsidR="000A78EA" w:rsidRDefault="000A78EA" w:rsidP="000A78EA">
      <w:pPr>
        <w:rPr>
          <w:b/>
        </w:rPr>
      </w:pPr>
      <w:r>
        <w:t xml:space="preserve">«Город Майкоп»                                                                           </w:t>
      </w:r>
      <w:r w:rsidR="00F352F4">
        <w:t>А.Л. Гетманов</w:t>
      </w:r>
    </w:p>
    <w:p w:rsidR="00B25D5A" w:rsidRDefault="00B25D5A" w:rsidP="00B25D5A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sectPr w:rsidR="00B25D5A" w:rsidSect="00CE7348">
      <w:head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81A" w:rsidRDefault="0087781A" w:rsidP="000B5EC5">
      <w:r>
        <w:separator/>
      </w:r>
    </w:p>
  </w:endnote>
  <w:endnote w:type="continuationSeparator" w:id="0">
    <w:p w:rsidR="0087781A" w:rsidRDefault="0087781A" w:rsidP="000B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81A" w:rsidRDefault="0087781A" w:rsidP="000B5EC5">
      <w:r>
        <w:separator/>
      </w:r>
    </w:p>
  </w:footnote>
  <w:footnote w:type="continuationSeparator" w:id="0">
    <w:p w:rsidR="0087781A" w:rsidRDefault="0087781A" w:rsidP="000B5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C5" w:rsidRDefault="000B5EC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769A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E1"/>
    <w:rsid w:val="00002C4E"/>
    <w:rsid w:val="00006887"/>
    <w:rsid w:val="000441C3"/>
    <w:rsid w:val="000468A8"/>
    <w:rsid w:val="00083820"/>
    <w:rsid w:val="000970CF"/>
    <w:rsid w:val="000A64F5"/>
    <w:rsid w:val="000A78EA"/>
    <w:rsid w:val="000B3EE8"/>
    <w:rsid w:val="000B5EC5"/>
    <w:rsid w:val="000C3330"/>
    <w:rsid w:val="000C627F"/>
    <w:rsid w:val="000D55CC"/>
    <w:rsid w:val="000E3FC4"/>
    <w:rsid w:val="000E5FDC"/>
    <w:rsid w:val="00105964"/>
    <w:rsid w:val="001179F8"/>
    <w:rsid w:val="0017488F"/>
    <w:rsid w:val="00175516"/>
    <w:rsid w:val="00175A5B"/>
    <w:rsid w:val="00181173"/>
    <w:rsid w:val="00183171"/>
    <w:rsid w:val="00191278"/>
    <w:rsid w:val="001A7663"/>
    <w:rsid w:val="001B3C7A"/>
    <w:rsid w:val="001B4923"/>
    <w:rsid w:val="001E3D30"/>
    <w:rsid w:val="001E7F55"/>
    <w:rsid w:val="001F30E3"/>
    <w:rsid w:val="00211DE1"/>
    <w:rsid w:val="0025228C"/>
    <w:rsid w:val="002769AA"/>
    <w:rsid w:val="002D04A7"/>
    <w:rsid w:val="002D67B0"/>
    <w:rsid w:val="00382D39"/>
    <w:rsid w:val="00393CF4"/>
    <w:rsid w:val="003C41FD"/>
    <w:rsid w:val="003C4E11"/>
    <w:rsid w:val="003D2D26"/>
    <w:rsid w:val="003D7D82"/>
    <w:rsid w:val="003F2619"/>
    <w:rsid w:val="003F4D87"/>
    <w:rsid w:val="003F6E67"/>
    <w:rsid w:val="00423721"/>
    <w:rsid w:val="004239C4"/>
    <w:rsid w:val="00433AE9"/>
    <w:rsid w:val="0045368D"/>
    <w:rsid w:val="00453AC9"/>
    <w:rsid w:val="004947A5"/>
    <w:rsid w:val="0049626B"/>
    <w:rsid w:val="004A184A"/>
    <w:rsid w:val="0051349E"/>
    <w:rsid w:val="00525913"/>
    <w:rsid w:val="005537F4"/>
    <w:rsid w:val="00553B30"/>
    <w:rsid w:val="00583F69"/>
    <w:rsid w:val="005B2079"/>
    <w:rsid w:val="005D1E33"/>
    <w:rsid w:val="005D21E0"/>
    <w:rsid w:val="00623CC4"/>
    <w:rsid w:val="00625BE0"/>
    <w:rsid w:val="00634620"/>
    <w:rsid w:val="006420CA"/>
    <w:rsid w:val="006444D8"/>
    <w:rsid w:val="00654C81"/>
    <w:rsid w:val="00664656"/>
    <w:rsid w:val="00665C71"/>
    <w:rsid w:val="00667BFC"/>
    <w:rsid w:val="0067067A"/>
    <w:rsid w:val="00675395"/>
    <w:rsid w:val="00675CD7"/>
    <w:rsid w:val="0068027F"/>
    <w:rsid w:val="0069092C"/>
    <w:rsid w:val="006E2581"/>
    <w:rsid w:val="00727520"/>
    <w:rsid w:val="00786E40"/>
    <w:rsid w:val="007B2E51"/>
    <w:rsid w:val="007B3F02"/>
    <w:rsid w:val="007D062D"/>
    <w:rsid w:val="007E2866"/>
    <w:rsid w:val="0081778B"/>
    <w:rsid w:val="00824608"/>
    <w:rsid w:val="008308E9"/>
    <w:rsid w:val="008334C6"/>
    <w:rsid w:val="008375FD"/>
    <w:rsid w:val="008417CC"/>
    <w:rsid w:val="00844A89"/>
    <w:rsid w:val="00851012"/>
    <w:rsid w:val="00861560"/>
    <w:rsid w:val="00863B6C"/>
    <w:rsid w:val="0087781A"/>
    <w:rsid w:val="00880256"/>
    <w:rsid w:val="008A7AB0"/>
    <w:rsid w:val="008E6488"/>
    <w:rsid w:val="00903545"/>
    <w:rsid w:val="00920D97"/>
    <w:rsid w:val="00944029"/>
    <w:rsid w:val="009501C9"/>
    <w:rsid w:val="009659EF"/>
    <w:rsid w:val="00983CF8"/>
    <w:rsid w:val="009A4EA2"/>
    <w:rsid w:val="009B5977"/>
    <w:rsid w:val="009C0974"/>
    <w:rsid w:val="009C29EA"/>
    <w:rsid w:val="009E7225"/>
    <w:rsid w:val="00A2763E"/>
    <w:rsid w:val="00A65B40"/>
    <w:rsid w:val="00A77A68"/>
    <w:rsid w:val="00A80BDC"/>
    <w:rsid w:val="00A953EE"/>
    <w:rsid w:val="00AA6028"/>
    <w:rsid w:val="00AE1047"/>
    <w:rsid w:val="00B02693"/>
    <w:rsid w:val="00B25D5A"/>
    <w:rsid w:val="00B36FBE"/>
    <w:rsid w:val="00B40263"/>
    <w:rsid w:val="00B5351B"/>
    <w:rsid w:val="00B74A2B"/>
    <w:rsid w:val="00B826A4"/>
    <w:rsid w:val="00B87005"/>
    <w:rsid w:val="00B9145D"/>
    <w:rsid w:val="00BA234B"/>
    <w:rsid w:val="00C34C77"/>
    <w:rsid w:val="00C52E50"/>
    <w:rsid w:val="00C55EEB"/>
    <w:rsid w:val="00C66B4C"/>
    <w:rsid w:val="00C86A4A"/>
    <w:rsid w:val="00CA7F01"/>
    <w:rsid w:val="00CC6A04"/>
    <w:rsid w:val="00CD2CFE"/>
    <w:rsid w:val="00CD6F63"/>
    <w:rsid w:val="00CE7348"/>
    <w:rsid w:val="00CF0B13"/>
    <w:rsid w:val="00D209D4"/>
    <w:rsid w:val="00D4286E"/>
    <w:rsid w:val="00D44FBD"/>
    <w:rsid w:val="00D645C5"/>
    <w:rsid w:val="00D8002D"/>
    <w:rsid w:val="00D96D40"/>
    <w:rsid w:val="00DD064F"/>
    <w:rsid w:val="00DF1778"/>
    <w:rsid w:val="00DF1846"/>
    <w:rsid w:val="00E613A9"/>
    <w:rsid w:val="00E73808"/>
    <w:rsid w:val="00EB7A5D"/>
    <w:rsid w:val="00F07DEA"/>
    <w:rsid w:val="00F2181E"/>
    <w:rsid w:val="00F352F4"/>
    <w:rsid w:val="00F41079"/>
    <w:rsid w:val="00F7557A"/>
    <w:rsid w:val="00FE1BA0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D2F65-4C2A-4DF9-82A4-29702A8C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table" w:styleId="a5">
    <w:name w:val="Table Grid"/>
    <w:basedOn w:val="a1"/>
    <w:rsid w:val="00DF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uiPriority w:val="99"/>
    <w:rsid w:val="007E2866"/>
    <w:rPr>
      <w:rFonts w:cs="Times New Roman"/>
      <w:b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7E286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7E2866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7E286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7E28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rsid w:val="000B5E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B5EC5"/>
    <w:rPr>
      <w:sz w:val="28"/>
    </w:rPr>
  </w:style>
  <w:style w:type="paragraph" w:styleId="ad">
    <w:name w:val="footer"/>
    <w:basedOn w:val="a"/>
    <w:link w:val="ae"/>
    <w:rsid w:val="000B5E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B5EC5"/>
    <w:rPr>
      <w:sz w:val="28"/>
    </w:rPr>
  </w:style>
  <w:style w:type="paragraph" w:styleId="af">
    <w:name w:val="Balloon Text"/>
    <w:basedOn w:val="a"/>
    <w:link w:val="af0"/>
    <w:rsid w:val="00623CC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623CC4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433AE9"/>
    <w:pPr>
      <w:ind w:left="720"/>
      <w:contextualSpacing/>
    </w:pPr>
  </w:style>
  <w:style w:type="paragraph" w:customStyle="1" w:styleId="Standard">
    <w:name w:val="Standard"/>
    <w:rsid w:val="00CD6F6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8B453-D30A-46A5-B4E1-7AE5F4FC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2454</CharactersWithSpaces>
  <SharedDoc>false</SharedDoc>
  <HLinks>
    <vt:vector size="54" baseType="variant">
      <vt:variant>
        <vt:i4>6750270</vt:i4>
      </vt:variant>
      <vt:variant>
        <vt:i4>24</vt:i4>
      </vt:variant>
      <vt:variant>
        <vt:i4>0</vt:i4>
      </vt:variant>
      <vt:variant>
        <vt:i4>5</vt:i4>
      </vt:variant>
      <vt:variant>
        <vt:lpwstr>garantf1://32365391.0/</vt:lpwstr>
      </vt:variant>
      <vt:variant>
        <vt:lpwstr/>
      </vt:variant>
      <vt:variant>
        <vt:i4>6619198</vt:i4>
      </vt:variant>
      <vt:variant>
        <vt:i4>21</vt:i4>
      </vt:variant>
      <vt:variant>
        <vt:i4>0</vt:i4>
      </vt:variant>
      <vt:variant>
        <vt:i4>5</vt:i4>
      </vt:variant>
      <vt:variant>
        <vt:lpwstr>garantf1://32259968.0/</vt:lpwstr>
      </vt:variant>
      <vt:variant>
        <vt:lpwstr/>
      </vt:variant>
      <vt:variant>
        <vt:i4>6619198</vt:i4>
      </vt:variant>
      <vt:variant>
        <vt:i4>18</vt:i4>
      </vt:variant>
      <vt:variant>
        <vt:i4>0</vt:i4>
      </vt:variant>
      <vt:variant>
        <vt:i4>5</vt:i4>
      </vt:variant>
      <vt:variant>
        <vt:lpwstr>garantf1://32259968.0/</vt:lpwstr>
      </vt:variant>
      <vt:variant>
        <vt:lpwstr/>
      </vt:variant>
      <vt:variant>
        <vt:i4>6422583</vt:i4>
      </vt:variant>
      <vt:variant>
        <vt:i4>15</vt:i4>
      </vt:variant>
      <vt:variant>
        <vt:i4>0</vt:i4>
      </vt:variant>
      <vt:variant>
        <vt:i4>5</vt:i4>
      </vt:variant>
      <vt:variant>
        <vt:lpwstr>garantf1://32258800.0/</vt:lpwstr>
      </vt:variant>
      <vt:variant>
        <vt:lpwstr/>
      </vt:variant>
      <vt:variant>
        <vt:i4>1769504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7077948</vt:i4>
      </vt:variant>
      <vt:variant>
        <vt:i4>9</vt:i4>
      </vt:variant>
      <vt:variant>
        <vt:i4>0</vt:i4>
      </vt:variant>
      <vt:variant>
        <vt:i4>5</vt:i4>
      </vt:variant>
      <vt:variant>
        <vt:lpwstr>garantf1://32256407.0/</vt:lpwstr>
      </vt:variant>
      <vt:variant>
        <vt:lpwstr/>
      </vt:variant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garantf1://32253086.0/</vt:lpwstr>
      </vt:variant>
      <vt:variant>
        <vt:lpwstr/>
      </vt:variant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garantf1://32265391.0/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Перущая Антонина Федоровна</dc:creator>
  <cp:keywords/>
  <cp:lastModifiedBy>Емиж Бэла Хазретовна</cp:lastModifiedBy>
  <cp:revision>27</cp:revision>
  <cp:lastPrinted>2020-02-18T13:26:00Z</cp:lastPrinted>
  <dcterms:created xsi:type="dcterms:W3CDTF">2020-01-28T08:20:00Z</dcterms:created>
  <dcterms:modified xsi:type="dcterms:W3CDTF">2020-02-18T13:26:00Z</dcterms:modified>
</cp:coreProperties>
</file>